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color w:val="000000"/>
          <w:sz w:val="24"/>
          <w:szCs w:val="24"/>
          <w:lang w:eastAsia="uk-UA" w:bidi="uk-UA"/>
        </w:rPr>
      </w:pPr>
    </w:p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color w:val="000000"/>
          <w:sz w:val="24"/>
          <w:szCs w:val="24"/>
          <w:lang w:eastAsia="uk-UA" w:bidi="uk-UA"/>
        </w:rPr>
      </w:pPr>
      <w:r w:rsidRPr="00010F94">
        <w:rPr>
          <w:color w:val="000000"/>
          <w:sz w:val="24"/>
          <w:szCs w:val="24"/>
          <w:lang w:eastAsia="uk-UA" w:bidi="uk-UA"/>
        </w:rPr>
        <w:t xml:space="preserve"> </w:t>
      </w:r>
    </w:p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rPr>
          <w:color w:val="000000"/>
          <w:sz w:val="24"/>
          <w:szCs w:val="24"/>
          <w:lang w:eastAsia="uk-UA" w:bidi="uk-UA"/>
        </w:rPr>
      </w:pPr>
      <w:r w:rsidRPr="00010F94">
        <w:rPr>
          <w:color w:val="000000"/>
          <w:sz w:val="24"/>
          <w:szCs w:val="24"/>
          <w:lang w:eastAsia="uk-UA" w:bidi="uk-UA"/>
        </w:rPr>
        <w:t>Державна екологічна інспекція у Вінницькій області</w:t>
      </w:r>
      <w:r w:rsidRPr="00010F94">
        <w:rPr>
          <w:color w:val="000000"/>
          <w:sz w:val="24"/>
          <w:szCs w:val="24"/>
          <w:lang w:eastAsia="uk-UA" w:bidi="uk-UA"/>
        </w:rPr>
        <w:br/>
        <w:t xml:space="preserve">шукає у свою команду </w:t>
      </w:r>
      <w:r w:rsidR="00864CB1">
        <w:rPr>
          <w:color w:val="000000"/>
          <w:sz w:val="24"/>
          <w:szCs w:val="24"/>
          <w:lang w:eastAsia="uk-UA" w:bidi="uk-UA"/>
        </w:rPr>
        <w:t xml:space="preserve">головного спеціаліста </w:t>
      </w:r>
      <w:r w:rsidRPr="00010F94">
        <w:rPr>
          <w:color w:val="000000"/>
          <w:sz w:val="24"/>
          <w:szCs w:val="24"/>
          <w:lang w:eastAsia="uk-UA" w:bidi="uk-UA"/>
        </w:rPr>
        <w:t>відділу державного</w:t>
      </w:r>
      <w:r w:rsidRPr="00010F94">
        <w:rPr>
          <w:color w:val="000000"/>
          <w:sz w:val="24"/>
          <w:szCs w:val="24"/>
          <w:lang w:eastAsia="uk-UA" w:bidi="uk-UA"/>
        </w:rPr>
        <w:br/>
        <w:t>екологічного нагляду (контролю</w:t>
      </w:r>
      <w:r w:rsidR="00864CB1">
        <w:rPr>
          <w:color w:val="000000"/>
          <w:sz w:val="24"/>
          <w:szCs w:val="24"/>
          <w:lang w:eastAsia="uk-UA" w:bidi="uk-UA"/>
        </w:rPr>
        <w:t>) атмосферного повітря</w:t>
      </w:r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r w:rsidR="005B799D">
        <w:rPr>
          <w:color w:val="000000"/>
          <w:sz w:val="24"/>
          <w:szCs w:val="24"/>
          <w:lang w:eastAsia="uk-UA" w:bidi="uk-UA"/>
        </w:rPr>
        <w:t>–</w:t>
      </w:r>
      <w:r w:rsidRPr="00010F94">
        <w:rPr>
          <w:color w:val="000000"/>
          <w:sz w:val="24"/>
          <w:szCs w:val="24"/>
          <w:lang w:eastAsia="uk-UA" w:bidi="uk-UA"/>
        </w:rPr>
        <w:t xml:space="preserve"> державного інспектора з охорони навколишнього</w:t>
      </w:r>
      <w:r w:rsidR="00926F98">
        <w:rPr>
          <w:color w:val="000000"/>
          <w:sz w:val="24"/>
          <w:szCs w:val="24"/>
          <w:lang w:eastAsia="uk-UA" w:bidi="uk-UA"/>
        </w:rPr>
        <w:t xml:space="preserve"> </w:t>
      </w:r>
      <w:r w:rsidRPr="00010F94">
        <w:rPr>
          <w:color w:val="000000"/>
          <w:sz w:val="24"/>
          <w:szCs w:val="24"/>
          <w:lang w:eastAsia="uk-UA" w:bidi="uk-UA"/>
        </w:rPr>
        <w:t>природного середовища Вінницької області</w:t>
      </w:r>
    </w:p>
    <w:p w:rsidR="00010F94" w:rsidRP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</w:p>
    <w:p w:rsidR="001525F0" w:rsidRDefault="00EA4761" w:rsidP="001525F0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/>
          <w:sz w:val="24"/>
          <w:szCs w:val="24"/>
          <w:lang w:eastAsia="uk-UA" w:bidi="uk-UA"/>
        </w:rPr>
      </w:pPr>
      <w:bookmarkStart w:id="0" w:name="bookmark0"/>
      <w:r>
        <w:rPr>
          <w:color w:val="000000"/>
          <w:sz w:val="24"/>
          <w:szCs w:val="24"/>
          <w:lang w:eastAsia="uk-UA" w:bidi="uk-UA"/>
        </w:rPr>
        <w:t xml:space="preserve">    Основні функціональні </w:t>
      </w:r>
      <w:proofErr w:type="spellStart"/>
      <w:r>
        <w:rPr>
          <w:color w:val="000000"/>
          <w:sz w:val="24"/>
          <w:szCs w:val="24"/>
          <w:lang w:eastAsia="uk-UA" w:bidi="uk-UA"/>
        </w:rPr>
        <w:t>обов</w:t>
      </w:r>
      <w:proofErr w:type="spellEnd"/>
      <w:r w:rsidRPr="009871B6">
        <w:rPr>
          <w:color w:val="000000"/>
          <w:sz w:val="24"/>
          <w:szCs w:val="24"/>
          <w:lang w:val="ru-RU" w:eastAsia="uk-UA" w:bidi="uk-UA"/>
        </w:rPr>
        <w:t>’</w:t>
      </w:r>
      <w:proofErr w:type="spellStart"/>
      <w:r>
        <w:rPr>
          <w:color w:val="000000"/>
          <w:sz w:val="24"/>
          <w:szCs w:val="24"/>
          <w:lang w:eastAsia="uk-UA" w:bidi="uk-UA"/>
        </w:rPr>
        <w:t>язки</w:t>
      </w:r>
      <w:proofErr w:type="spellEnd"/>
      <w:r w:rsidRPr="00010F94">
        <w:rPr>
          <w:color w:val="000000"/>
          <w:sz w:val="24"/>
          <w:szCs w:val="24"/>
          <w:lang w:eastAsia="uk-UA" w:bidi="uk-UA"/>
        </w:rPr>
        <w:t>:</w:t>
      </w:r>
      <w:bookmarkEnd w:id="0"/>
    </w:p>
    <w:p w:rsidR="001525F0" w:rsidRPr="000C2E57" w:rsidRDefault="00010F94" w:rsidP="0015718B">
      <w:pPr>
        <w:pStyle w:val="10"/>
        <w:numPr>
          <w:ilvl w:val="0"/>
          <w:numId w:val="21"/>
        </w:numPr>
        <w:shd w:val="clear" w:color="auto" w:fill="auto"/>
        <w:spacing w:before="0" w:line="240" w:lineRule="auto"/>
        <w:ind w:left="1276" w:hanging="425"/>
        <w:jc w:val="both"/>
        <w:rPr>
          <w:color w:val="000000" w:themeColor="text1"/>
          <w:sz w:val="24"/>
          <w:szCs w:val="24"/>
          <w:lang w:eastAsia="uk-UA" w:bidi="uk-UA"/>
        </w:rPr>
      </w:pPr>
      <w:r w:rsidRPr="000C2E57">
        <w:rPr>
          <w:b w:val="0"/>
          <w:color w:val="000000" w:themeColor="text1"/>
          <w:sz w:val="24"/>
          <w:szCs w:val="24"/>
          <w:lang w:eastAsia="uk-UA" w:bidi="uk-UA"/>
        </w:rPr>
        <w:t>здійснення державного нагляду (контролю) за д</w:t>
      </w:r>
      <w:r w:rsidR="000C2E57" w:rsidRPr="000C2E57">
        <w:rPr>
          <w:b w:val="0"/>
          <w:color w:val="000000" w:themeColor="text1"/>
          <w:sz w:val="24"/>
          <w:szCs w:val="24"/>
          <w:lang w:eastAsia="uk-UA" w:bidi="uk-UA"/>
        </w:rPr>
        <w:t xml:space="preserve">одержанням вимог законодавства </w:t>
      </w:r>
      <w:r w:rsidR="00C13B3E" w:rsidRPr="000C2E57">
        <w:rPr>
          <w:b w:val="0"/>
          <w:color w:val="000000" w:themeColor="text1"/>
          <w:sz w:val="24"/>
          <w:szCs w:val="24"/>
          <w:lang w:eastAsia="uk-UA" w:bidi="uk-UA"/>
        </w:rPr>
        <w:t>про охорону атмосферного повітря</w:t>
      </w:r>
      <w:r w:rsidR="000C2E57" w:rsidRPr="000C2E57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1525F0" w:rsidRPr="000C2E57" w:rsidRDefault="000C2E57" w:rsidP="0015718B">
      <w:pPr>
        <w:pStyle w:val="10"/>
        <w:numPr>
          <w:ilvl w:val="0"/>
          <w:numId w:val="17"/>
        </w:numPr>
        <w:shd w:val="clear" w:color="auto" w:fill="auto"/>
        <w:spacing w:before="0" w:line="240" w:lineRule="auto"/>
        <w:ind w:left="1276" w:hanging="425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A77699">
        <w:rPr>
          <w:b w:val="0"/>
          <w:color w:val="000000" w:themeColor="text1"/>
          <w:sz w:val="24"/>
          <w:szCs w:val="24"/>
          <w:lang w:eastAsia="uk-UA" w:bidi="uk-UA"/>
        </w:rPr>
        <w:t>проведення перевірок (у тому числі документальних)</w:t>
      </w:r>
      <w:r w:rsidRPr="00A77699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EA4761" w:rsidRPr="00542B4C" w:rsidRDefault="00010F94" w:rsidP="0015718B">
      <w:pPr>
        <w:pStyle w:val="10"/>
        <w:numPr>
          <w:ilvl w:val="0"/>
          <w:numId w:val="19"/>
        </w:numPr>
        <w:shd w:val="clear" w:color="auto" w:fill="auto"/>
        <w:spacing w:before="0" w:line="240" w:lineRule="auto"/>
        <w:ind w:left="1276" w:hanging="425"/>
        <w:rPr>
          <w:b w:val="0"/>
          <w:color w:val="000000" w:themeColor="text1"/>
          <w:sz w:val="24"/>
          <w:szCs w:val="24"/>
        </w:rPr>
      </w:pPr>
      <w:r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розгляд звернень громадян, підприємств, установ та організацій з питань, пов’язаних із </w:t>
      </w:r>
      <w:r w:rsidR="009871B6"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  </w:t>
      </w:r>
      <w:r w:rsidRPr="00542B4C">
        <w:rPr>
          <w:b w:val="0"/>
          <w:color w:val="000000" w:themeColor="text1"/>
          <w:sz w:val="24"/>
          <w:szCs w:val="24"/>
          <w:lang w:eastAsia="uk-UA" w:bidi="uk-UA"/>
        </w:rPr>
        <w:t>діяльністю відділу</w:t>
      </w:r>
      <w:r w:rsidR="00E64FFE" w:rsidRPr="00542B4C">
        <w:rPr>
          <w:b w:val="0"/>
          <w:color w:val="000000" w:themeColor="text1"/>
          <w:sz w:val="24"/>
          <w:szCs w:val="24"/>
          <w:lang w:eastAsia="uk-UA" w:bidi="uk-UA"/>
        </w:rPr>
        <w:t xml:space="preserve"> державного екологічного нагляду (контролю) </w:t>
      </w:r>
      <w:bookmarkStart w:id="1" w:name="bookmark1"/>
      <w:r w:rsidR="00542B4C" w:rsidRPr="00542B4C">
        <w:rPr>
          <w:b w:val="0"/>
          <w:color w:val="000000" w:themeColor="text1"/>
          <w:sz w:val="24"/>
          <w:szCs w:val="24"/>
          <w:lang w:eastAsia="uk-UA" w:bidi="uk-UA"/>
        </w:rPr>
        <w:t>атмосферного повітря.</w:t>
      </w:r>
    </w:p>
    <w:p w:rsidR="00542B4C" w:rsidRPr="00542B4C" w:rsidRDefault="00542B4C" w:rsidP="00542B4C">
      <w:pPr>
        <w:pStyle w:val="10"/>
        <w:shd w:val="clear" w:color="auto" w:fill="auto"/>
        <w:spacing w:before="0" w:line="240" w:lineRule="auto"/>
        <w:ind w:left="993" w:firstLine="0"/>
        <w:rPr>
          <w:b w:val="0"/>
          <w:sz w:val="24"/>
          <w:szCs w:val="24"/>
        </w:rPr>
      </w:pPr>
    </w:p>
    <w:bookmarkEnd w:id="1"/>
    <w:p w:rsidR="00FB542D" w:rsidRDefault="00FB542D" w:rsidP="00FB542D">
      <w:pPr>
        <w:pStyle w:val="10"/>
        <w:shd w:val="clear" w:color="auto" w:fill="auto"/>
        <w:spacing w:before="0" w:line="240" w:lineRule="auto"/>
        <w:ind w:firstLine="567"/>
        <w:rPr>
          <w:b w:val="0"/>
          <w:sz w:val="24"/>
          <w:szCs w:val="24"/>
        </w:rPr>
      </w:pPr>
      <w:r w:rsidRPr="00EA4761">
        <w:rPr>
          <w:color w:val="000000"/>
          <w:sz w:val="24"/>
          <w:szCs w:val="24"/>
          <w:lang w:eastAsia="uk-UA" w:bidi="uk-UA"/>
        </w:rPr>
        <w:t>Ви нам підходите, якщо:</w:t>
      </w:r>
    </w:p>
    <w:p w:rsidR="00FB542D" w:rsidRDefault="00FB542D" w:rsidP="00FB542D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010F94">
        <w:rPr>
          <w:b w:val="0"/>
          <w:color w:val="000000"/>
          <w:sz w:val="24"/>
          <w:szCs w:val="24"/>
          <w:lang w:eastAsia="uk-UA" w:bidi="uk-UA"/>
        </w:rPr>
        <w:t>маєте навички ділового листування та роботи з великими обсягами інформації;</w:t>
      </w:r>
    </w:p>
    <w:p w:rsidR="00FB542D" w:rsidRDefault="00FB542D" w:rsidP="00FB542D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44223">
        <w:rPr>
          <w:b w:val="0"/>
          <w:color w:val="000000"/>
          <w:sz w:val="24"/>
          <w:szCs w:val="24"/>
          <w:lang w:eastAsia="uk-UA" w:bidi="uk-UA"/>
        </w:rPr>
        <w:t>можете працювати самостійно та в команді;</w:t>
      </w:r>
    </w:p>
    <w:p w:rsidR="00FB542D" w:rsidRPr="00F44223" w:rsidRDefault="00FB542D" w:rsidP="00FB542D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44223">
        <w:rPr>
          <w:b w:val="0"/>
          <w:color w:val="000000"/>
          <w:sz w:val="24"/>
          <w:szCs w:val="24"/>
          <w:lang w:eastAsia="uk-UA" w:bidi="uk-UA"/>
        </w:rPr>
        <w:t>уважні до деталей.</w:t>
      </w:r>
    </w:p>
    <w:p w:rsidR="00010F94" w:rsidRPr="00010F94" w:rsidRDefault="00010F94" w:rsidP="00010F94">
      <w:pPr>
        <w:pStyle w:val="10"/>
        <w:shd w:val="clear" w:color="auto" w:fill="auto"/>
        <w:spacing w:before="0" w:line="240" w:lineRule="auto"/>
        <w:ind w:left="1040" w:firstLine="0"/>
        <w:rPr>
          <w:b w:val="0"/>
          <w:sz w:val="24"/>
          <w:szCs w:val="24"/>
        </w:rPr>
      </w:pPr>
    </w:p>
    <w:p w:rsidR="00FB542D" w:rsidRDefault="00FB542D" w:rsidP="00FB542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/>
          <w:sz w:val="24"/>
          <w:szCs w:val="24"/>
          <w:lang w:eastAsia="uk-UA" w:bidi="uk-UA"/>
        </w:rPr>
      </w:pPr>
      <w:r w:rsidRPr="00010F94">
        <w:rPr>
          <w:color w:val="000000"/>
          <w:sz w:val="24"/>
          <w:szCs w:val="24"/>
          <w:lang w:eastAsia="uk-UA" w:bidi="uk-UA"/>
        </w:rPr>
        <w:t>Обов’язкові вимоги:</w:t>
      </w:r>
    </w:p>
    <w:p w:rsidR="00FB542D" w:rsidRDefault="00FB542D" w:rsidP="00FB542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r w:rsidRPr="00832C01">
        <w:rPr>
          <w:b w:val="0"/>
          <w:color w:val="000000"/>
          <w:sz w:val="24"/>
          <w:szCs w:val="24"/>
          <w:lang w:eastAsia="uk-UA" w:bidi="uk-UA"/>
        </w:rPr>
        <w:t>громадянство України;</w:t>
      </w:r>
    </w:p>
    <w:p w:rsidR="00FB542D" w:rsidRPr="00FB2E76" w:rsidRDefault="00FB542D" w:rsidP="00FB542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r w:rsidRPr="006C7BBF">
        <w:rPr>
          <w:b w:val="0"/>
          <w:color w:val="000000"/>
          <w:sz w:val="24"/>
          <w:szCs w:val="24"/>
          <w:lang w:eastAsia="uk-UA" w:bidi="uk-UA"/>
        </w:rPr>
        <w:t>вища освіта, не нижче бакалавра, молодшого бакалавра</w:t>
      </w:r>
      <w:r w:rsidRPr="00FB2E76">
        <w:rPr>
          <w:b w:val="0"/>
          <w:color w:val="000000"/>
          <w:sz w:val="24"/>
          <w:szCs w:val="24"/>
          <w:lang w:eastAsia="uk-UA" w:bidi="uk-UA"/>
        </w:rPr>
        <w:t>;</w:t>
      </w:r>
    </w:p>
    <w:p w:rsidR="00FB542D" w:rsidRPr="006C7BBF" w:rsidRDefault="00FB542D" w:rsidP="00FB542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r w:rsidRPr="006C7BBF">
        <w:rPr>
          <w:b w:val="0"/>
          <w:color w:val="000000"/>
          <w:sz w:val="24"/>
          <w:szCs w:val="24"/>
          <w:lang w:eastAsia="uk-UA" w:bidi="uk-UA"/>
        </w:rPr>
        <w:t>вільне володіння державною мовою.</w:t>
      </w:r>
      <w:bookmarkStart w:id="2" w:name="bookmark3"/>
    </w:p>
    <w:bookmarkEnd w:id="2"/>
    <w:p w:rsidR="005B799D" w:rsidRPr="00BD7E16" w:rsidRDefault="005B799D" w:rsidP="005B799D">
      <w:pPr>
        <w:pStyle w:val="10"/>
        <w:shd w:val="clear" w:color="auto" w:fill="auto"/>
        <w:spacing w:before="0" w:line="240" w:lineRule="auto"/>
        <w:ind w:left="567" w:firstLine="0"/>
        <w:jc w:val="both"/>
        <w:rPr>
          <w:rFonts w:eastAsiaTheme="minorHAnsi"/>
          <w:b w:val="0"/>
          <w:bCs w:val="0"/>
          <w:color w:val="FF0000"/>
          <w:sz w:val="24"/>
          <w:szCs w:val="24"/>
        </w:rPr>
      </w:pPr>
    </w:p>
    <w:p w:rsidR="00FB542D" w:rsidRPr="001E6D30" w:rsidRDefault="00FB542D" w:rsidP="00FB542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bookmarkStart w:id="3" w:name="bookmark4"/>
      <w:r w:rsidRPr="001E6D30">
        <w:rPr>
          <w:color w:val="000000" w:themeColor="text1"/>
          <w:sz w:val="24"/>
          <w:szCs w:val="24"/>
          <w:lang w:eastAsia="uk-UA" w:bidi="uk-UA"/>
        </w:rPr>
        <w:t>Умови оплати праці:</w:t>
      </w:r>
    </w:p>
    <w:p w:rsidR="00FB542D" w:rsidRPr="001E6D30" w:rsidRDefault="00FB542D" w:rsidP="00FB542D">
      <w:pPr>
        <w:pStyle w:val="10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1E6D30">
        <w:rPr>
          <w:b w:val="0"/>
          <w:color w:val="000000" w:themeColor="text1"/>
          <w:sz w:val="24"/>
          <w:szCs w:val="24"/>
          <w:lang w:eastAsia="uk-UA" w:bidi="uk-UA"/>
        </w:rPr>
        <w:t>посадовий оклад – 13</w:t>
      </w:r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1E6D30">
        <w:rPr>
          <w:b w:val="0"/>
          <w:color w:val="000000" w:themeColor="text1"/>
          <w:sz w:val="24"/>
          <w:szCs w:val="24"/>
          <w:lang w:eastAsia="uk-UA" w:bidi="uk-UA"/>
        </w:rPr>
        <w:t>633</w:t>
      </w:r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1E6D30">
        <w:rPr>
          <w:b w:val="0"/>
          <w:color w:val="000000" w:themeColor="text1"/>
          <w:sz w:val="24"/>
          <w:szCs w:val="24"/>
          <w:lang w:eastAsia="uk-UA" w:bidi="uk-UA"/>
        </w:rPr>
        <w:t>грн</w:t>
      </w:r>
      <w:r w:rsidRPr="001E6D30">
        <w:rPr>
          <w:b w:val="0"/>
          <w:color w:val="000000" w:themeColor="text1"/>
          <w:sz w:val="24"/>
          <w:szCs w:val="24"/>
          <w:lang w:val="en-US" w:eastAsia="uk-UA" w:bidi="uk-UA"/>
        </w:rPr>
        <w:t>;</w:t>
      </w:r>
    </w:p>
    <w:p w:rsidR="00FB542D" w:rsidRPr="001E6D30" w:rsidRDefault="001E6D30" w:rsidP="00FB542D">
      <w:pPr>
        <w:numPr>
          <w:ilvl w:val="0"/>
          <w:numId w:val="12"/>
        </w:num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</w:pPr>
      <w:r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надбавки, </w:t>
      </w:r>
      <w:r w:rsidR="00FB542D"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премії та компенсації відповідно до Закону України </w:t>
      </w:r>
      <w:r w:rsidR="00FB542D"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“</w:t>
      </w:r>
      <w:r w:rsidR="00FB542D"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Про державну службу</w:t>
      </w:r>
      <w:r w:rsidR="00FB542D"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”</w:t>
      </w:r>
      <w:r w:rsidR="00FB542D" w:rsidRPr="001E6D30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.</w:t>
      </w:r>
    </w:p>
    <w:bookmarkEnd w:id="3"/>
    <w:p w:rsidR="00FB542D" w:rsidRPr="00BB229B" w:rsidRDefault="00FB542D" w:rsidP="00FB542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r w:rsidRPr="00BB229B">
        <w:rPr>
          <w:color w:val="000000" w:themeColor="text1"/>
          <w:sz w:val="24"/>
          <w:szCs w:val="24"/>
          <w:lang w:eastAsia="uk-UA" w:bidi="uk-UA"/>
        </w:rPr>
        <w:t>Умови відбору та призначення на посаду:</w:t>
      </w:r>
    </w:p>
    <w:p w:rsidR="00FB542D" w:rsidRPr="00BB229B" w:rsidRDefault="00FB542D" w:rsidP="00FB542D">
      <w:pPr>
        <w:pStyle w:val="10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призначення на посаду строкове</w:t>
      </w:r>
      <w:r w:rsidR="004D15C5">
        <w:rPr>
          <w:b w:val="0"/>
          <w:color w:val="000000" w:themeColor="text1"/>
          <w:sz w:val="24"/>
          <w:szCs w:val="24"/>
          <w:lang w:eastAsia="uk-UA" w:bidi="uk-UA"/>
        </w:rPr>
        <w:t xml:space="preserve"> </w:t>
      </w:r>
      <w:r w:rsidRPr="00BB229B">
        <w:rPr>
          <w:b w:val="0"/>
          <w:color w:val="000000" w:themeColor="text1"/>
          <w:sz w:val="24"/>
          <w:szCs w:val="24"/>
          <w:lang w:eastAsia="uk-UA" w:bidi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:rsidR="005B799D" w:rsidRPr="00E7308C" w:rsidRDefault="005B799D" w:rsidP="005B799D">
      <w:pPr>
        <w:spacing w:after="0" w:line="240" w:lineRule="auto"/>
        <w:ind w:firstLine="3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</w:p>
    <w:p w:rsidR="005B799D" w:rsidRPr="00FB6F77" w:rsidRDefault="005B799D" w:rsidP="005B799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Ми чекаєм</w:t>
      </w: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о на резюме кандидатів (приклад форми</w:t>
      </w:r>
      <w:r w:rsidR="00A95FE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за посиланням: </w:t>
      </w:r>
      <w:hyperlink r:id="rId5" w:history="1">
        <w:r w:rsidR="00A95FE6" w:rsidRPr="000B4900">
          <w:rPr>
            <w:rStyle w:val="a4"/>
            <w:rFonts w:ascii="Times New Roman" w:hAnsi="Times New Roman" w:cs="Times New Roman"/>
            <w:sz w:val="24"/>
            <w:szCs w:val="24"/>
            <w:lang w:eastAsia="uk-UA" w:bidi="uk-UA"/>
          </w:rPr>
          <w:t>https://vin.dei.gov.ua/post/rezyume</w:t>
        </w:r>
      </w:hyperlink>
      <w:r w:rsidR="00A95FE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)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E6D30">
        <w:rPr>
          <w:rStyle w:val="21"/>
          <w:rFonts w:eastAsiaTheme="minorHAnsi"/>
          <w:color w:val="000000" w:themeColor="text1"/>
        </w:rPr>
        <w:t xml:space="preserve">до </w:t>
      </w:r>
      <w:r w:rsidR="004D15C5">
        <w:rPr>
          <w:rStyle w:val="21"/>
          <w:rFonts w:eastAsiaTheme="minorHAnsi"/>
          <w:color w:val="000000" w:themeColor="text1"/>
        </w:rPr>
        <w:t>20 лютого 2026</w:t>
      </w:r>
      <w:r w:rsidRPr="001E6D30">
        <w:rPr>
          <w:rStyle w:val="21"/>
          <w:rFonts w:eastAsiaTheme="minorHAnsi"/>
          <w:color w:val="000000" w:themeColor="text1"/>
        </w:rPr>
        <w:t xml:space="preserve"> року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включно на електронну адресу </w:t>
      </w:r>
      <w:hyperlink r:id="rId6" w:history="1"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vin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@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dei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.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gov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.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ua</w:t>
        </w:r>
      </w:hyperlink>
      <w:r w:rsidRPr="00010F94">
        <w:rPr>
          <w:rFonts w:ascii="Times New Roman" w:hAnsi="Times New Roman" w:cs="Times New Roman"/>
          <w:color w:val="000000"/>
          <w:sz w:val="24"/>
          <w:szCs w:val="24"/>
          <w:lang w:val="ru-RU" w:bidi="en-US"/>
        </w:rPr>
        <w:t xml:space="preserve">.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4D15C5" w:rsidRPr="00010F94" w:rsidRDefault="005B799D" w:rsidP="004D15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виникнення запитань звертайтеся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Олесі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Дроботун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D15C5" w:rsidRPr="00AD3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(0432) 55-21-01.</w:t>
      </w:r>
    </w:p>
    <w:p w:rsidR="00BC07B7" w:rsidRDefault="00BC07B7" w:rsidP="004D15C5">
      <w:pPr>
        <w:spacing w:after="0" w:line="240" w:lineRule="auto"/>
        <w:ind w:left="567" w:firstLine="567"/>
        <w:jc w:val="both"/>
      </w:pPr>
    </w:p>
    <w:sectPr w:rsidR="00BC07B7" w:rsidSect="00010F94">
      <w:pgSz w:w="11906" w:h="16838"/>
      <w:pgMar w:top="426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E5A5E"/>
    <w:multiLevelType w:val="hybridMultilevel"/>
    <w:tmpl w:val="2994A1C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A37E54"/>
    <w:multiLevelType w:val="hybridMultilevel"/>
    <w:tmpl w:val="79E23D44"/>
    <w:lvl w:ilvl="0" w:tplc="0422000D">
      <w:start w:val="1"/>
      <w:numFmt w:val="bullet"/>
      <w:lvlText w:val=""/>
      <w:lvlJc w:val="left"/>
      <w:pPr>
        <w:ind w:left="16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4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591661"/>
    <w:multiLevelType w:val="hybridMultilevel"/>
    <w:tmpl w:val="587E7698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87288D"/>
    <w:multiLevelType w:val="hybridMultilevel"/>
    <w:tmpl w:val="E33AD5E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B475C5"/>
    <w:multiLevelType w:val="hybridMultilevel"/>
    <w:tmpl w:val="C2DAD68E"/>
    <w:lvl w:ilvl="0" w:tplc="0422000D">
      <w:start w:val="1"/>
      <w:numFmt w:val="bullet"/>
      <w:lvlText w:val=""/>
      <w:lvlJc w:val="left"/>
      <w:pPr>
        <w:ind w:left="202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B4AAA"/>
    <w:multiLevelType w:val="multilevel"/>
    <w:tmpl w:val="3F1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C00BF"/>
    <w:multiLevelType w:val="hybridMultilevel"/>
    <w:tmpl w:val="939AE5BC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A1781"/>
    <w:multiLevelType w:val="multilevel"/>
    <w:tmpl w:val="C51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6BFB"/>
    <w:multiLevelType w:val="multilevel"/>
    <w:tmpl w:val="99F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913AC"/>
    <w:multiLevelType w:val="multilevel"/>
    <w:tmpl w:val="C90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50198"/>
    <w:multiLevelType w:val="hybridMultilevel"/>
    <w:tmpl w:val="9B3CFD5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E8B45F5"/>
    <w:multiLevelType w:val="hybridMultilevel"/>
    <w:tmpl w:val="00424D76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B46192C"/>
    <w:multiLevelType w:val="hybridMultilevel"/>
    <w:tmpl w:val="C8F60810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2074F20"/>
    <w:multiLevelType w:val="hybridMultilevel"/>
    <w:tmpl w:val="4C085C44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6DF1AC0"/>
    <w:multiLevelType w:val="multilevel"/>
    <w:tmpl w:val="DD7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D7F49"/>
    <w:multiLevelType w:val="hybridMultilevel"/>
    <w:tmpl w:val="E13C4008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D4646F7"/>
    <w:multiLevelType w:val="multilevel"/>
    <w:tmpl w:val="71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2"/>
  </w:num>
  <w:num w:numId="5">
    <w:abstractNumId w:val="9"/>
  </w:num>
  <w:num w:numId="6">
    <w:abstractNumId w:val="20"/>
  </w:num>
  <w:num w:numId="7">
    <w:abstractNumId w:val="15"/>
  </w:num>
  <w:num w:numId="8">
    <w:abstractNumId w:val="17"/>
  </w:num>
  <w:num w:numId="9">
    <w:abstractNumId w:val="14"/>
  </w:num>
  <w:num w:numId="10">
    <w:abstractNumId w:val="16"/>
  </w:num>
  <w:num w:numId="11">
    <w:abstractNumId w:val="19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6"/>
  </w:num>
  <w:num w:numId="18">
    <w:abstractNumId w:val="7"/>
  </w:num>
  <w:num w:numId="19">
    <w:abstractNumId w:val="1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E4"/>
    <w:rsid w:val="00010F94"/>
    <w:rsid w:val="00021D09"/>
    <w:rsid w:val="000A453A"/>
    <w:rsid w:val="000C2E57"/>
    <w:rsid w:val="001525F0"/>
    <w:rsid w:val="00156FD4"/>
    <w:rsid w:val="0015718B"/>
    <w:rsid w:val="001A3402"/>
    <w:rsid w:val="001C71BE"/>
    <w:rsid w:val="001E6D30"/>
    <w:rsid w:val="001F1B0B"/>
    <w:rsid w:val="002421DC"/>
    <w:rsid w:val="003B74DA"/>
    <w:rsid w:val="003F2183"/>
    <w:rsid w:val="00461313"/>
    <w:rsid w:val="004D15C5"/>
    <w:rsid w:val="004E4667"/>
    <w:rsid w:val="00542B4C"/>
    <w:rsid w:val="005B799D"/>
    <w:rsid w:val="00621191"/>
    <w:rsid w:val="00624094"/>
    <w:rsid w:val="00644E29"/>
    <w:rsid w:val="006F5E90"/>
    <w:rsid w:val="00707609"/>
    <w:rsid w:val="007418EE"/>
    <w:rsid w:val="007872E4"/>
    <w:rsid w:val="007A4307"/>
    <w:rsid w:val="00812118"/>
    <w:rsid w:val="00864CB1"/>
    <w:rsid w:val="008E04E8"/>
    <w:rsid w:val="00923FCF"/>
    <w:rsid w:val="00926F98"/>
    <w:rsid w:val="00966AAE"/>
    <w:rsid w:val="009871B6"/>
    <w:rsid w:val="00A166E4"/>
    <w:rsid w:val="00A95FE6"/>
    <w:rsid w:val="00AC341F"/>
    <w:rsid w:val="00BB1C6E"/>
    <w:rsid w:val="00BB229B"/>
    <w:rsid w:val="00BC07B7"/>
    <w:rsid w:val="00C13B3E"/>
    <w:rsid w:val="00CC0934"/>
    <w:rsid w:val="00D85161"/>
    <w:rsid w:val="00E53E70"/>
    <w:rsid w:val="00E564F0"/>
    <w:rsid w:val="00E64FFE"/>
    <w:rsid w:val="00EA4761"/>
    <w:rsid w:val="00F04D0E"/>
    <w:rsid w:val="00F44223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8A65"/>
  <w15:chartTrackingRefBased/>
  <w15:docId w15:val="{67020957-0BFF-4925-872B-DB0301C7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67"/>
    <w:pPr>
      <w:ind w:left="720"/>
      <w:contextualSpacing/>
    </w:pPr>
  </w:style>
  <w:style w:type="character" w:styleId="a4">
    <w:name w:val="Hyperlink"/>
    <w:basedOn w:val="a0"/>
    <w:rsid w:val="00010F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10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010F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pt">
    <w:name w:val="Основной текст (2) + 9 pt;Полужирный;Курсив"/>
    <w:basedOn w:val="2"/>
    <w:rsid w:val="00010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10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010F94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10F94"/>
    <w:pPr>
      <w:widowControl w:val="0"/>
      <w:shd w:val="clear" w:color="auto" w:fill="FFFFFF"/>
      <w:spacing w:before="240" w:after="0" w:line="274" w:lineRule="exact"/>
      <w:ind w:hanging="3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6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59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@dei.gov.ua" TargetMode="External"/><Relationship Id="rId5" Type="http://schemas.openxmlformats.org/officeDocument/2006/relationships/hyperlink" Target="https://vin.dei.gov.ua/post/rezyu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deikadry1@outlook.com</dc:creator>
  <cp:keywords/>
  <dc:description/>
  <cp:lastModifiedBy>vindei9@outlook.com</cp:lastModifiedBy>
  <cp:revision>13</cp:revision>
  <cp:lastPrinted>2026-01-28T14:12:00Z</cp:lastPrinted>
  <dcterms:created xsi:type="dcterms:W3CDTF">2025-04-17T10:10:00Z</dcterms:created>
  <dcterms:modified xsi:type="dcterms:W3CDTF">2026-02-03T09:52:00Z</dcterms:modified>
</cp:coreProperties>
</file>